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50C" w:rsidRPr="001F150C" w:rsidRDefault="001F150C" w:rsidP="001F150C">
      <w:pPr>
        <w:pStyle w:val="20"/>
        <w:keepNext/>
        <w:keepLines/>
        <w:shd w:val="clear" w:color="auto" w:fill="auto"/>
        <w:spacing w:before="0" w:after="89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bookmark53"/>
      <w:r w:rsidRPr="001F150C">
        <w:rPr>
          <w:rStyle w:val="21pt"/>
          <w:rFonts w:ascii="Times New Roman" w:hAnsi="Times New Roman" w:cs="Times New Roman"/>
          <w:b w:val="0"/>
          <w:bCs w:val="0"/>
        </w:rPr>
        <w:t>Урок</w:t>
      </w:r>
      <w:r w:rsidRPr="001F150C">
        <w:rPr>
          <w:rFonts w:ascii="Times New Roman" w:hAnsi="Times New Roman" w:cs="Times New Roman"/>
          <w:sz w:val="24"/>
          <w:szCs w:val="24"/>
        </w:rPr>
        <w:t xml:space="preserve"> </w:t>
      </w:r>
      <w:r w:rsidRPr="001F150C">
        <w:rPr>
          <w:rStyle w:val="21pt"/>
          <w:rFonts w:ascii="Times New Roman" w:hAnsi="Times New Roman" w:cs="Times New Roman"/>
          <w:b w:val="0"/>
          <w:bCs w:val="0"/>
        </w:rPr>
        <w:t>42</w:t>
      </w:r>
      <w:r w:rsidRPr="001F150C">
        <w:rPr>
          <w:rFonts w:ascii="Times New Roman" w:hAnsi="Times New Roman" w:cs="Times New Roman"/>
          <w:sz w:val="24"/>
          <w:szCs w:val="24"/>
        </w:rPr>
        <w:t>.  Тема урока: Н.А. Некрасов «В зимние сумерки нянины сказки».</w:t>
      </w:r>
      <w:r w:rsidRPr="001F150C">
        <w:rPr>
          <w:rFonts w:ascii="Times New Roman" w:hAnsi="Times New Roman" w:cs="Times New Roman"/>
          <w:sz w:val="24"/>
          <w:szCs w:val="24"/>
        </w:rPr>
        <w:tab/>
      </w:r>
      <w:bookmarkEnd w:id="0"/>
    </w:p>
    <w:p w:rsidR="001F150C" w:rsidRPr="001F150C" w:rsidRDefault="001F150C" w:rsidP="001F150C">
      <w:pPr>
        <w:pStyle w:val="3"/>
        <w:shd w:val="clear" w:color="auto" w:fill="auto"/>
        <w:spacing w:line="240" w:lineRule="auto"/>
        <w:ind w:left="20" w:right="20" w:firstLine="320"/>
        <w:jc w:val="both"/>
        <w:rPr>
          <w:sz w:val="24"/>
          <w:szCs w:val="24"/>
        </w:rPr>
      </w:pPr>
      <w:r w:rsidRPr="001F150C">
        <w:rPr>
          <w:rStyle w:val="a4"/>
          <w:sz w:val="24"/>
          <w:szCs w:val="24"/>
        </w:rPr>
        <w:t>Цели:</w:t>
      </w:r>
      <w:r w:rsidRPr="001F150C">
        <w:rPr>
          <w:sz w:val="24"/>
          <w:szCs w:val="24"/>
        </w:rPr>
        <w:t xml:space="preserve"> расширить знания о творчестве Н.А. Некрасова; обучать правильному чтению стихов; пополнять словарный запас; разви</w:t>
      </w:r>
      <w:r w:rsidRPr="001F150C">
        <w:rPr>
          <w:sz w:val="24"/>
          <w:szCs w:val="24"/>
        </w:rPr>
        <w:softHyphen/>
        <w:t>вать память, речь.</w:t>
      </w:r>
    </w:p>
    <w:p w:rsidR="001F150C" w:rsidRPr="001F150C" w:rsidRDefault="001F150C" w:rsidP="001F150C">
      <w:pPr>
        <w:pStyle w:val="3"/>
        <w:shd w:val="clear" w:color="auto" w:fill="auto"/>
        <w:spacing w:line="240" w:lineRule="auto"/>
        <w:ind w:left="20" w:right="20" w:firstLine="320"/>
        <w:jc w:val="both"/>
        <w:rPr>
          <w:sz w:val="24"/>
          <w:szCs w:val="24"/>
        </w:rPr>
      </w:pPr>
      <w:r w:rsidRPr="001F150C">
        <w:rPr>
          <w:rStyle w:val="a4"/>
          <w:sz w:val="24"/>
          <w:szCs w:val="24"/>
        </w:rPr>
        <w:t>Планируемые результаты: предметные:</w:t>
      </w:r>
      <w:r w:rsidRPr="001F150C">
        <w:rPr>
          <w:sz w:val="24"/>
          <w:szCs w:val="24"/>
        </w:rPr>
        <w:t xml:space="preserve"> умения прогнози</w:t>
      </w:r>
      <w:r w:rsidRPr="001F150C">
        <w:rPr>
          <w:sz w:val="24"/>
          <w:szCs w:val="24"/>
        </w:rPr>
        <w:softHyphen/>
        <w:t>ровать содержание произведений, читать вслух с постепенным переходом на чтение про себя, увеличивать темп чтения вслух, и</w:t>
      </w:r>
      <w:r w:rsidRPr="001F150C">
        <w:rPr>
          <w:sz w:val="24"/>
          <w:szCs w:val="24"/>
        </w:rPr>
        <w:t>с</w:t>
      </w:r>
      <w:r w:rsidRPr="001F150C">
        <w:rPr>
          <w:sz w:val="24"/>
          <w:szCs w:val="24"/>
        </w:rPr>
        <w:t xml:space="preserve">правляя ошибки при повторном чтении текста, воспринимать на слух поэтическое произведение; </w:t>
      </w:r>
      <w:proofErr w:type="spellStart"/>
      <w:r w:rsidRPr="001F150C">
        <w:rPr>
          <w:rStyle w:val="a4"/>
          <w:sz w:val="24"/>
          <w:szCs w:val="24"/>
        </w:rPr>
        <w:t>метапредметные</w:t>
      </w:r>
      <w:proofErr w:type="spellEnd"/>
      <w:r w:rsidRPr="001F150C">
        <w:rPr>
          <w:rStyle w:val="a4"/>
          <w:sz w:val="24"/>
          <w:szCs w:val="24"/>
        </w:rPr>
        <w:t>:</w:t>
      </w:r>
      <w:r w:rsidRPr="001F150C">
        <w:rPr>
          <w:sz w:val="24"/>
          <w:szCs w:val="24"/>
        </w:rPr>
        <w:t xml:space="preserve"> </w:t>
      </w:r>
      <w:proofErr w:type="gramStart"/>
      <w:r w:rsidRPr="001F150C">
        <w:rPr>
          <w:sz w:val="24"/>
          <w:szCs w:val="24"/>
        </w:rPr>
        <w:t>Р</w:t>
      </w:r>
      <w:proofErr w:type="gramEnd"/>
      <w:r w:rsidRPr="001F150C">
        <w:rPr>
          <w:sz w:val="24"/>
          <w:szCs w:val="24"/>
        </w:rPr>
        <w:t xml:space="preserve"> — форму</w:t>
      </w:r>
      <w:r w:rsidRPr="001F150C">
        <w:rPr>
          <w:sz w:val="24"/>
          <w:szCs w:val="24"/>
        </w:rPr>
        <w:softHyphen/>
        <w:t>лирование учебной задачи урока, исходя из анализа материала учебника в совместной деятельности, планирование вместе с учи</w:t>
      </w:r>
      <w:r w:rsidRPr="001F150C">
        <w:rPr>
          <w:sz w:val="24"/>
          <w:szCs w:val="24"/>
        </w:rPr>
        <w:softHyphen/>
        <w:t>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(ключевых) слов для созда</w:t>
      </w:r>
      <w:r w:rsidRPr="001F150C">
        <w:rPr>
          <w:sz w:val="24"/>
          <w:szCs w:val="24"/>
        </w:rPr>
        <w:softHyphen/>
        <w:t>ния собственного текста, поиск необходимой информации в кни</w:t>
      </w:r>
      <w:r w:rsidRPr="001F150C">
        <w:rPr>
          <w:sz w:val="24"/>
          <w:szCs w:val="24"/>
        </w:rPr>
        <w:softHyphen/>
        <w:t xml:space="preserve">ге, умение ориентироваться в учебной и художественной книге, самостоятельный и целенаправленный выбор книги, </w:t>
      </w:r>
      <w:proofErr w:type="gramStart"/>
      <w:r w:rsidRPr="001F150C">
        <w:rPr>
          <w:sz w:val="24"/>
          <w:szCs w:val="24"/>
        </w:rPr>
        <w:t>К</w:t>
      </w:r>
      <w:proofErr w:type="gramEnd"/>
      <w:r w:rsidRPr="001F150C">
        <w:rPr>
          <w:sz w:val="24"/>
          <w:szCs w:val="24"/>
        </w:rPr>
        <w:t xml:space="preserve"> — </w:t>
      </w:r>
      <w:proofErr w:type="gramStart"/>
      <w:r w:rsidRPr="001F150C">
        <w:rPr>
          <w:sz w:val="24"/>
          <w:szCs w:val="24"/>
        </w:rPr>
        <w:t>ответы</w:t>
      </w:r>
      <w:proofErr w:type="gramEnd"/>
      <w:r w:rsidRPr="001F150C">
        <w:rPr>
          <w:sz w:val="24"/>
          <w:szCs w:val="24"/>
        </w:rPr>
        <w:t xml:space="preserve"> на вопросы на основе художес</w:t>
      </w:r>
      <w:r w:rsidRPr="001F150C">
        <w:rPr>
          <w:sz w:val="24"/>
          <w:szCs w:val="24"/>
        </w:rPr>
        <w:t>т</w:t>
      </w:r>
      <w:r w:rsidRPr="001F150C">
        <w:rPr>
          <w:sz w:val="24"/>
          <w:szCs w:val="24"/>
        </w:rPr>
        <w:t>венного текста учебника, осмыс</w:t>
      </w:r>
      <w:r w:rsidRPr="001F150C">
        <w:rPr>
          <w:sz w:val="24"/>
          <w:szCs w:val="24"/>
        </w:rPr>
        <w:softHyphen/>
        <w:t>ление правил взаимодействия в паре и группе (распределение об</w:t>
      </w:r>
      <w:r w:rsidRPr="001F150C">
        <w:rPr>
          <w:sz w:val="24"/>
          <w:szCs w:val="24"/>
        </w:rPr>
        <w:t>я</w:t>
      </w:r>
      <w:r w:rsidRPr="001F150C">
        <w:rPr>
          <w:sz w:val="24"/>
          <w:szCs w:val="24"/>
        </w:rPr>
        <w:t>занностей, составление плана совместных действий, умение договариваться о совместных дейс</w:t>
      </w:r>
      <w:r w:rsidRPr="001F150C">
        <w:rPr>
          <w:sz w:val="24"/>
          <w:szCs w:val="24"/>
        </w:rPr>
        <w:t>т</w:t>
      </w:r>
      <w:r w:rsidRPr="001F150C">
        <w:rPr>
          <w:sz w:val="24"/>
          <w:szCs w:val="24"/>
        </w:rPr>
        <w:t xml:space="preserve">виях); </w:t>
      </w:r>
      <w:r w:rsidRPr="001F150C">
        <w:rPr>
          <w:rStyle w:val="a4"/>
          <w:sz w:val="24"/>
          <w:szCs w:val="24"/>
        </w:rPr>
        <w:t>личностные:</w:t>
      </w:r>
      <w:r w:rsidRPr="001F150C">
        <w:rPr>
          <w:sz w:val="24"/>
          <w:szCs w:val="24"/>
        </w:rPr>
        <w:t xml:space="preserve"> формиро</w:t>
      </w:r>
      <w:r w:rsidRPr="001F150C">
        <w:rPr>
          <w:sz w:val="24"/>
          <w:szCs w:val="24"/>
        </w:rPr>
        <w:softHyphen/>
        <w:t>вание системы нравственных ценностей (любовь к природе, гор</w:t>
      </w:r>
      <w:r w:rsidRPr="001F150C">
        <w:rPr>
          <w:sz w:val="24"/>
          <w:szCs w:val="24"/>
        </w:rPr>
        <w:softHyphen/>
        <w:t>дость за свою страну), проявление интереса к чтению и изучению творчества Н.А. Некрасова.</w:t>
      </w:r>
    </w:p>
    <w:p w:rsidR="001F150C" w:rsidRPr="001F150C" w:rsidRDefault="001F150C" w:rsidP="001F150C">
      <w:pPr>
        <w:pStyle w:val="3"/>
        <w:shd w:val="clear" w:color="auto" w:fill="auto"/>
        <w:spacing w:after="148" w:line="240" w:lineRule="auto"/>
        <w:ind w:left="20" w:right="40" w:firstLine="380"/>
        <w:jc w:val="both"/>
        <w:rPr>
          <w:sz w:val="24"/>
          <w:szCs w:val="24"/>
        </w:rPr>
      </w:pPr>
      <w:r w:rsidRPr="001F150C">
        <w:rPr>
          <w:rStyle w:val="a5"/>
          <w:sz w:val="24"/>
          <w:szCs w:val="24"/>
        </w:rPr>
        <w:t>Оборудование:</w:t>
      </w:r>
      <w:r w:rsidRPr="001F150C">
        <w:rPr>
          <w:rStyle w:val="1"/>
          <w:sz w:val="24"/>
          <w:szCs w:val="24"/>
        </w:rPr>
        <w:t xml:space="preserve"> </w:t>
      </w:r>
      <w:r w:rsidRPr="001F150C">
        <w:rPr>
          <w:sz w:val="24"/>
          <w:szCs w:val="24"/>
        </w:rPr>
        <w:t>портрет и выставка книг Н</w:t>
      </w:r>
      <w:r>
        <w:rPr>
          <w:sz w:val="24"/>
          <w:szCs w:val="24"/>
        </w:rPr>
        <w:t xml:space="preserve">. </w:t>
      </w:r>
      <w:r w:rsidRPr="001F150C">
        <w:rPr>
          <w:sz w:val="24"/>
          <w:szCs w:val="24"/>
        </w:rPr>
        <w:t>А. Некрасова, видео- или фотоматериалы, репр</w:t>
      </w:r>
      <w:r w:rsidRPr="001F150C">
        <w:rPr>
          <w:sz w:val="24"/>
          <w:szCs w:val="24"/>
        </w:rPr>
        <w:t>о</w:t>
      </w:r>
      <w:r w:rsidRPr="001F150C">
        <w:rPr>
          <w:sz w:val="24"/>
          <w:szCs w:val="24"/>
        </w:rPr>
        <w:t xml:space="preserve">дукции картин по теме урока, </w:t>
      </w:r>
      <w:proofErr w:type="spellStart"/>
      <w:r w:rsidRPr="001F150C">
        <w:rPr>
          <w:sz w:val="24"/>
          <w:szCs w:val="24"/>
        </w:rPr>
        <w:t>аудио</w:t>
      </w:r>
      <w:r w:rsidRPr="001F150C">
        <w:rPr>
          <w:sz w:val="24"/>
          <w:szCs w:val="24"/>
        </w:rPr>
        <w:softHyphen/>
        <w:t>приложение</w:t>
      </w:r>
      <w:proofErr w:type="spellEnd"/>
      <w:r w:rsidRPr="001F150C">
        <w:rPr>
          <w:sz w:val="24"/>
          <w:szCs w:val="24"/>
        </w:rPr>
        <w:t xml:space="preserve"> к учебнику.</w:t>
      </w:r>
    </w:p>
    <w:p w:rsidR="001F150C" w:rsidRPr="001F150C" w:rsidRDefault="001F150C" w:rsidP="001F150C">
      <w:pPr>
        <w:pStyle w:val="33"/>
        <w:keepNext/>
        <w:keepLines/>
        <w:shd w:val="clear" w:color="auto" w:fill="auto"/>
        <w:spacing w:before="0" w:after="119" w:line="240" w:lineRule="auto"/>
        <w:ind w:right="20"/>
        <w:rPr>
          <w:rFonts w:ascii="Times New Roman" w:hAnsi="Times New Roman" w:cs="Times New Roman"/>
          <w:sz w:val="24"/>
          <w:szCs w:val="24"/>
        </w:rPr>
      </w:pPr>
      <w:bookmarkStart w:id="1" w:name="bookmark61"/>
      <w:r w:rsidRPr="001F150C">
        <w:rPr>
          <w:rFonts w:ascii="Times New Roman" w:hAnsi="Times New Roman" w:cs="Times New Roman"/>
          <w:sz w:val="24"/>
          <w:szCs w:val="24"/>
        </w:rPr>
        <w:t xml:space="preserve">Ход  </w:t>
      </w:r>
      <w:r w:rsidRPr="001F150C">
        <w:rPr>
          <w:rStyle w:val="32pt"/>
          <w:rFonts w:ascii="Times New Roman" w:hAnsi="Times New Roman" w:cs="Times New Roman"/>
          <w:bCs w:val="0"/>
          <w:sz w:val="24"/>
          <w:szCs w:val="24"/>
        </w:rPr>
        <w:t>урока</w:t>
      </w:r>
      <w:r w:rsidRPr="001F150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</w:p>
    <w:p w:rsidR="001F150C" w:rsidRPr="001F150C" w:rsidRDefault="001F150C" w:rsidP="001F150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183"/>
        </w:tabs>
        <w:spacing w:before="0" w:after="10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62"/>
      <w:r w:rsidRPr="001F150C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1F150C" w:rsidRPr="001F150C" w:rsidRDefault="001F150C" w:rsidP="001F150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63"/>
      <w:r w:rsidRPr="001F150C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3"/>
    </w:p>
    <w:p w:rsidR="001F150C" w:rsidRPr="001F150C" w:rsidRDefault="001F150C" w:rsidP="001F150C">
      <w:pPr>
        <w:pStyle w:val="3"/>
        <w:shd w:val="clear" w:color="auto" w:fill="auto"/>
        <w:spacing w:after="84" w:line="240" w:lineRule="auto"/>
        <w:ind w:left="20" w:right="20" w:firstLine="400"/>
        <w:rPr>
          <w:sz w:val="24"/>
          <w:szCs w:val="24"/>
        </w:rPr>
      </w:pPr>
      <w:proofErr w:type="gramStart"/>
      <w:r w:rsidRPr="001F150C">
        <w:rPr>
          <w:sz w:val="24"/>
          <w:szCs w:val="24"/>
        </w:rPr>
        <w:t>(Выразительное чтение стихотворений Н.А. Некрасова.</w:t>
      </w:r>
      <w:proofErr w:type="gramEnd"/>
      <w:r w:rsidRPr="001F150C">
        <w:rPr>
          <w:sz w:val="24"/>
          <w:szCs w:val="24"/>
        </w:rPr>
        <w:t xml:space="preserve"> </w:t>
      </w:r>
      <w:proofErr w:type="gramStart"/>
      <w:r w:rsidRPr="001F150C">
        <w:rPr>
          <w:sz w:val="24"/>
          <w:szCs w:val="24"/>
        </w:rPr>
        <w:t>Уча</w:t>
      </w:r>
      <w:r w:rsidRPr="001F150C">
        <w:rPr>
          <w:sz w:val="24"/>
          <w:szCs w:val="24"/>
        </w:rPr>
        <w:softHyphen/>
        <w:t>щиеся представляют свои иллюстрации к произведениям.)</w:t>
      </w:r>
      <w:proofErr w:type="gramEnd"/>
    </w:p>
    <w:p w:rsidR="001F150C" w:rsidRPr="001F150C" w:rsidRDefault="001F150C" w:rsidP="001F150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before="0" w:after="14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64"/>
      <w:r w:rsidRPr="001F150C">
        <w:rPr>
          <w:rFonts w:ascii="Times New Roman" w:hAnsi="Times New Roman" w:cs="Times New Roman"/>
          <w:sz w:val="24"/>
          <w:szCs w:val="24"/>
        </w:rPr>
        <w:t>Сообщение темы и постановка целей урока</w:t>
      </w:r>
      <w:bookmarkEnd w:id="4"/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20" w:firstLine="400"/>
        <w:rPr>
          <w:sz w:val="24"/>
          <w:szCs w:val="24"/>
        </w:rPr>
      </w:pPr>
      <w:r w:rsidRPr="001F150C">
        <w:rPr>
          <w:sz w:val="24"/>
          <w:szCs w:val="24"/>
        </w:rPr>
        <w:t>Прочитайте стихотворение «Хитрые санки».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firstLine="0"/>
        <w:rPr>
          <w:sz w:val="24"/>
          <w:szCs w:val="24"/>
        </w:rPr>
      </w:pPr>
      <w:r w:rsidRPr="001F150C">
        <w:rPr>
          <w:sz w:val="24"/>
          <w:szCs w:val="24"/>
        </w:rPr>
        <w:t>Мои санки едут сами,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firstLine="0"/>
        <w:rPr>
          <w:sz w:val="24"/>
          <w:szCs w:val="24"/>
        </w:rPr>
      </w:pPr>
      <w:r w:rsidRPr="001F150C">
        <w:rPr>
          <w:sz w:val="24"/>
          <w:szCs w:val="24"/>
        </w:rPr>
        <w:t>Без мотора, без коня,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right="2040" w:firstLine="0"/>
        <w:rPr>
          <w:sz w:val="24"/>
          <w:szCs w:val="24"/>
        </w:rPr>
      </w:pPr>
      <w:r w:rsidRPr="001F150C">
        <w:rPr>
          <w:sz w:val="24"/>
          <w:szCs w:val="24"/>
        </w:rPr>
        <w:t>То и дело мои санки</w:t>
      </w:r>
      <w:proofErr w:type="gramStart"/>
      <w:r w:rsidRPr="001F150C">
        <w:rPr>
          <w:sz w:val="24"/>
          <w:szCs w:val="24"/>
        </w:rPr>
        <w:t xml:space="preserve"> У</w:t>
      </w:r>
      <w:proofErr w:type="gramEnd"/>
      <w:r w:rsidRPr="001F150C">
        <w:rPr>
          <w:sz w:val="24"/>
          <w:szCs w:val="24"/>
        </w:rPr>
        <w:t>бегают от меня.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firstLine="0"/>
        <w:rPr>
          <w:sz w:val="24"/>
          <w:szCs w:val="24"/>
        </w:rPr>
      </w:pPr>
      <w:r w:rsidRPr="001F150C">
        <w:rPr>
          <w:sz w:val="24"/>
          <w:szCs w:val="24"/>
        </w:rPr>
        <w:t>Не успею сесть верхом,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firstLine="0"/>
        <w:rPr>
          <w:sz w:val="24"/>
          <w:szCs w:val="24"/>
        </w:rPr>
      </w:pPr>
      <w:r w:rsidRPr="001F150C">
        <w:rPr>
          <w:sz w:val="24"/>
          <w:szCs w:val="24"/>
        </w:rPr>
        <w:t>Санки — с места и бегом...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firstLine="0"/>
        <w:rPr>
          <w:sz w:val="24"/>
          <w:szCs w:val="24"/>
        </w:rPr>
      </w:pPr>
      <w:r w:rsidRPr="001F150C">
        <w:rPr>
          <w:sz w:val="24"/>
          <w:szCs w:val="24"/>
        </w:rPr>
        <w:t>Мои санки едут сами,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firstLine="0"/>
        <w:rPr>
          <w:sz w:val="24"/>
          <w:szCs w:val="24"/>
        </w:rPr>
      </w:pPr>
      <w:r w:rsidRPr="001F150C">
        <w:rPr>
          <w:sz w:val="24"/>
          <w:szCs w:val="24"/>
        </w:rPr>
        <w:t>Без мотора, без коня.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right="2040" w:firstLine="0"/>
        <w:rPr>
          <w:sz w:val="24"/>
          <w:szCs w:val="24"/>
        </w:rPr>
      </w:pPr>
      <w:r w:rsidRPr="001F150C">
        <w:rPr>
          <w:sz w:val="24"/>
          <w:szCs w:val="24"/>
        </w:rPr>
        <w:t>А под горкой мои санки</w:t>
      </w:r>
      <w:proofErr w:type="gramStart"/>
      <w:r w:rsidRPr="001F150C">
        <w:rPr>
          <w:sz w:val="24"/>
          <w:szCs w:val="24"/>
        </w:rPr>
        <w:t xml:space="preserve"> З</w:t>
      </w:r>
      <w:proofErr w:type="gramEnd"/>
      <w:r w:rsidRPr="001F150C">
        <w:rPr>
          <w:sz w:val="24"/>
          <w:szCs w:val="24"/>
        </w:rPr>
        <w:t>а сугробом ждут меня.</w:t>
      </w:r>
    </w:p>
    <w:p w:rsidR="001F150C" w:rsidRPr="001F150C" w:rsidRDefault="001F150C" w:rsidP="001F150C">
      <w:pPr>
        <w:pStyle w:val="22"/>
        <w:shd w:val="clear" w:color="auto" w:fill="auto"/>
        <w:spacing w:after="0" w:line="240" w:lineRule="auto"/>
        <w:ind w:left="1720" w:right="2040" w:firstLine="0"/>
        <w:rPr>
          <w:sz w:val="24"/>
          <w:szCs w:val="24"/>
        </w:rPr>
      </w:pPr>
      <w:r w:rsidRPr="001F150C">
        <w:rPr>
          <w:sz w:val="24"/>
          <w:szCs w:val="24"/>
        </w:rPr>
        <w:t>Непослушным, скучно им</w:t>
      </w:r>
      <w:proofErr w:type="gramStart"/>
      <w:r w:rsidRPr="001F150C">
        <w:rPr>
          <w:sz w:val="24"/>
          <w:szCs w:val="24"/>
        </w:rPr>
        <w:t xml:space="preserve"> П</w:t>
      </w:r>
      <w:proofErr w:type="gramEnd"/>
      <w:r w:rsidRPr="001F150C">
        <w:rPr>
          <w:sz w:val="24"/>
          <w:szCs w:val="24"/>
        </w:rPr>
        <w:t>одниматься вверх одним.</w:t>
      </w:r>
    </w:p>
    <w:p w:rsidR="001F150C" w:rsidRPr="001F150C" w:rsidRDefault="001F150C" w:rsidP="001F150C">
      <w:pPr>
        <w:pStyle w:val="180"/>
        <w:shd w:val="clear" w:color="auto" w:fill="auto"/>
        <w:spacing w:after="41" w:line="240" w:lineRule="auto"/>
        <w:ind w:left="3160"/>
        <w:jc w:val="left"/>
        <w:rPr>
          <w:sz w:val="24"/>
          <w:szCs w:val="24"/>
        </w:rPr>
      </w:pPr>
      <w:r w:rsidRPr="001F150C">
        <w:rPr>
          <w:sz w:val="24"/>
          <w:szCs w:val="24"/>
        </w:rPr>
        <w:t xml:space="preserve">И. </w:t>
      </w:r>
      <w:proofErr w:type="spellStart"/>
      <w:r w:rsidRPr="001F150C">
        <w:rPr>
          <w:sz w:val="24"/>
          <w:szCs w:val="24"/>
        </w:rPr>
        <w:t>Бурсов</w:t>
      </w:r>
      <w:proofErr w:type="spellEnd"/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20" w:firstLine="400"/>
        <w:rPr>
          <w:sz w:val="24"/>
          <w:szCs w:val="24"/>
        </w:rPr>
      </w:pPr>
      <w:r w:rsidRPr="001F150C">
        <w:rPr>
          <w:sz w:val="24"/>
          <w:szCs w:val="24"/>
        </w:rPr>
        <w:t>Понравилось вам стихотворение? О чем оно?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Какие зимние забавы вам нравятся? Расскажите о них.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after="84"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Рассмотрите иллюстрацию к стихотворению Н.А. Некра</w:t>
      </w:r>
      <w:r w:rsidRPr="001F150C">
        <w:rPr>
          <w:sz w:val="24"/>
          <w:szCs w:val="24"/>
        </w:rPr>
        <w:softHyphen/>
        <w:t xml:space="preserve">сова </w:t>
      </w:r>
      <w:proofErr w:type="gramStart"/>
      <w:r w:rsidRPr="001F150C">
        <w:rPr>
          <w:sz w:val="24"/>
          <w:szCs w:val="24"/>
        </w:rPr>
        <w:t>на</w:t>
      </w:r>
      <w:proofErr w:type="gramEnd"/>
      <w:r w:rsidRPr="001F150C">
        <w:rPr>
          <w:sz w:val="24"/>
          <w:szCs w:val="24"/>
        </w:rPr>
        <w:t xml:space="preserve"> с. 149 учебника. Предположите, о чем оно.</w:t>
      </w:r>
    </w:p>
    <w:p w:rsidR="001F150C" w:rsidRPr="001F150C" w:rsidRDefault="001F150C" w:rsidP="001F150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before="0" w:after="114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65"/>
      <w:r w:rsidRPr="001F150C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5"/>
    </w:p>
    <w:p w:rsidR="001F150C" w:rsidRPr="001F150C" w:rsidRDefault="001F150C" w:rsidP="001F150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55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66"/>
      <w:r w:rsidRPr="001F150C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6"/>
    </w:p>
    <w:p w:rsidR="001F150C" w:rsidRPr="001F150C" w:rsidRDefault="001F150C" w:rsidP="001F150C">
      <w:pPr>
        <w:pStyle w:val="42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1F150C">
        <w:rPr>
          <w:sz w:val="24"/>
          <w:szCs w:val="24"/>
        </w:rPr>
        <w:t>Работа над стихотворением «В зимние сумерки нянины сказки...»</w:t>
      </w:r>
    </w:p>
    <w:p w:rsidR="001F150C" w:rsidRPr="001F150C" w:rsidRDefault="001F150C" w:rsidP="001F150C">
      <w:pPr>
        <w:pStyle w:val="3"/>
        <w:shd w:val="clear" w:color="auto" w:fill="auto"/>
        <w:spacing w:line="240" w:lineRule="auto"/>
        <w:ind w:left="20" w:right="20" w:firstLine="400"/>
        <w:rPr>
          <w:sz w:val="24"/>
          <w:szCs w:val="24"/>
        </w:rPr>
      </w:pPr>
      <w:r w:rsidRPr="001F150C">
        <w:rPr>
          <w:sz w:val="24"/>
          <w:szCs w:val="24"/>
        </w:rPr>
        <w:t>(Учитель включает аудиозапись: выразительное чтение сти</w:t>
      </w:r>
      <w:r w:rsidRPr="001F150C">
        <w:rPr>
          <w:sz w:val="24"/>
          <w:szCs w:val="24"/>
        </w:rPr>
        <w:softHyphen/>
        <w:t>хотворения актером.)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Каким настроением проникнуто это стихотворение? О чем оно?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Как поэт описывает забавы Саши?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Объясните значение слов.</w:t>
      </w:r>
    </w:p>
    <w:p w:rsidR="001F150C" w:rsidRPr="001F150C" w:rsidRDefault="001F150C" w:rsidP="001F150C">
      <w:pPr>
        <w:pStyle w:val="31"/>
        <w:shd w:val="clear" w:color="auto" w:fill="auto"/>
        <w:spacing w:line="240" w:lineRule="auto"/>
        <w:ind w:left="20" w:right="20" w:firstLine="400"/>
        <w:rPr>
          <w:sz w:val="24"/>
          <w:szCs w:val="24"/>
        </w:rPr>
      </w:pPr>
      <w:r w:rsidRPr="001F150C">
        <w:rPr>
          <w:sz w:val="24"/>
          <w:szCs w:val="24"/>
        </w:rPr>
        <w:t xml:space="preserve">СУМЕРКИ— </w:t>
      </w:r>
      <w:proofErr w:type="gramStart"/>
      <w:r w:rsidRPr="001F150C">
        <w:rPr>
          <w:sz w:val="24"/>
          <w:szCs w:val="24"/>
        </w:rPr>
        <w:t>(п</w:t>
      </w:r>
      <w:proofErr w:type="gramEnd"/>
      <w:r w:rsidRPr="001F150C">
        <w:rPr>
          <w:sz w:val="24"/>
          <w:szCs w:val="24"/>
        </w:rPr>
        <w:t xml:space="preserve">олутьма между заходом солнца и наступлением ночи, а также </w:t>
      </w:r>
      <w:r w:rsidRPr="001F150C">
        <w:rPr>
          <w:sz w:val="24"/>
          <w:szCs w:val="24"/>
        </w:rPr>
        <w:lastRenderedPageBreak/>
        <w:t>(устар.) утренняя предрассветная полутьма). САЛАЗКИ — (маленькие деревянные ручные санки).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К какому жанру относится данное произведение?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3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 xml:space="preserve">Что отличает стихотворение от рассказа? </w:t>
      </w:r>
      <w:r w:rsidRPr="001F150C">
        <w:rPr>
          <w:rStyle w:val="a4"/>
          <w:sz w:val="24"/>
          <w:szCs w:val="24"/>
        </w:rPr>
        <w:t>(В стихотворении есть ритм и рифма.)</w:t>
      </w:r>
    </w:p>
    <w:p w:rsidR="00E443FC" w:rsidRPr="001F150C" w:rsidRDefault="001F150C" w:rsidP="001F15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150C">
        <w:rPr>
          <w:rStyle w:val="34"/>
          <w:rFonts w:eastAsiaTheme="minorHAnsi"/>
          <w:sz w:val="24"/>
          <w:szCs w:val="24"/>
        </w:rPr>
        <w:t xml:space="preserve">Найдите рифму в стихотворении. </w:t>
      </w:r>
      <w:r w:rsidRPr="001F150C">
        <w:rPr>
          <w:rFonts w:ascii="Times New Roman" w:hAnsi="Times New Roman" w:cs="Times New Roman"/>
          <w:sz w:val="24"/>
          <w:szCs w:val="24"/>
        </w:rPr>
        <w:t>(Сказки — салазки, стре</w:t>
      </w:r>
      <w:r w:rsidRPr="001F150C">
        <w:rPr>
          <w:rFonts w:ascii="Times New Roman" w:hAnsi="Times New Roman" w:cs="Times New Roman"/>
          <w:sz w:val="24"/>
          <w:szCs w:val="24"/>
        </w:rPr>
        <w:softHyphen/>
        <w:t>лой — ледяной, бегу</w:t>
      </w:r>
      <w:r w:rsidRPr="001F150C">
        <w:rPr>
          <w:rStyle w:val="34"/>
          <w:rFonts w:eastAsiaTheme="minorHAnsi"/>
          <w:sz w:val="24"/>
          <w:szCs w:val="24"/>
        </w:rPr>
        <w:t xml:space="preserve"> — </w:t>
      </w:r>
      <w:r w:rsidRPr="001F150C">
        <w:rPr>
          <w:rFonts w:ascii="Times New Roman" w:hAnsi="Times New Roman" w:cs="Times New Roman"/>
          <w:sz w:val="24"/>
          <w:szCs w:val="24"/>
        </w:rPr>
        <w:t>в снегу, шубка</w:t>
      </w:r>
      <w:r w:rsidRPr="001F150C">
        <w:rPr>
          <w:rStyle w:val="34"/>
          <w:rFonts w:eastAsiaTheme="minorHAnsi"/>
          <w:sz w:val="24"/>
          <w:szCs w:val="24"/>
        </w:rPr>
        <w:t xml:space="preserve"> — </w:t>
      </w:r>
      <w:r w:rsidRPr="001F150C">
        <w:rPr>
          <w:rFonts w:ascii="Times New Roman" w:hAnsi="Times New Roman" w:cs="Times New Roman"/>
          <w:sz w:val="24"/>
          <w:szCs w:val="24"/>
        </w:rPr>
        <w:t>голубка...)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Что необычного в записи стихотворения вы заметили? (</w:t>
      </w:r>
      <w:r w:rsidRPr="001F150C">
        <w:rPr>
          <w:rStyle w:val="a4"/>
          <w:sz w:val="24"/>
          <w:szCs w:val="24"/>
        </w:rPr>
        <w:t>Оно разделено на части по 2 строчки в каждой.)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Как вы думаете, почему оно так записано?</w:t>
      </w:r>
    </w:p>
    <w:p w:rsidR="001F150C" w:rsidRPr="001F150C" w:rsidRDefault="001F150C" w:rsidP="001F150C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Каждая часть стихотворных строк в литературе называется строфой.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Нас. 154 учебника прочитайте определение понятия «стро</w:t>
      </w:r>
      <w:r w:rsidRPr="001F150C">
        <w:rPr>
          <w:sz w:val="24"/>
          <w:szCs w:val="24"/>
        </w:rPr>
        <w:softHyphen/>
        <w:t>фа» и подчеркните только главные слова.</w:t>
      </w:r>
    </w:p>
    <w:p w:rsidR="001F150C" w:rsidRPr="001F150C" w:rsidRDefault="001F150C" w:rsidP="001F150C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В зависимости от количества строк различают следующие строфы: двустишие, четверостишие, трехстишие и др.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 xml:space="preserve">Какое по количеству стихотворных строк прочитанное на уроке стихотворение? </w:t>
      </w:r>
      <w:r w:rsidRPr="001F150C">
        <w:rPr>
          <w:rStyle w:val="a4"/>
          <w:sz w:val="24"/>
          <w:szCs w:val="24"/>
        </w:rPr>
        <w:t>(Двустишие.)</w:t>
      </w:r>
    </w:p>
    <w:p w:rsidR="001F150C" w:rsidRPr="001F150C" w:rsidRDefault="001F150C" w:rsidP="001F150C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(Подготовка учащихся к выразительному чтению стихотво</w:t>
      </w:r>
      <w:r w:rsidRPr="001F150C">
        <w:rPr>
          <w:sz w:val="24"/>
          <w:szCs w:val="24"/>
        </w:rPr>
        <w:softHyphen/>
        <w:t>рения.)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Прочитайте стихотворение другу.</w:t>
      </w:r>
    </w:p>
    <w:p w:rsidR="001F150C" w:rsidRPr="001F150C" w:rsidRDefault="001F150C" w:rsidP="001F150C">
      <w:pPr>
        <w:pStyle w:val="3"/>
        <w:shd w:val="clear" w:color="auto" w:fill="auto"/>
        <w:spacing w:after="56" w:line="240" w:lineRule="auto"/>
        <w:ind w:lef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(Выразительное чтение стихотворения учащимися.)</w:t>
      </w:r>
    </w:p>
    <w:p w:rsidR="001F150C" w:rsidRPr="001F150C" w:rsidRDefault="001F150C" w:rsidP="001F150C">
      <w:pPr>
        <w:pStyle w:val="60"/>
        <w:numPr>
          <w:ilvl w:val="0"/>
          <w:numId w:val="2"/>
        </w:numPr>
        <w:shd w:val="clear" w:color="auto" w:fill="auto"/>
        <w:tabs>
          <w:tab w:val="left" w:pos="318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F150C">
        <w:rPr>
          <w:rFonts w:ascii="Times New Roman" w:hAnsi="Times New Roman" w:cs="Times New Roman"/>
          <w:sz w:val="24"/>
          <w:szCs w:val="24"/>
        </w:rPr>
        <w:t>Рефлексия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after="64" w:line="240" w:lineRule="auto"/>
        <w:ind w:left="420" w:right="20" w:firstLine="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Оцените свою работу на уроке. Что было трудным? Что лег</w:t>
      </w:r>
      <w:r w:rsidRPr="001F150C">
        <w:rPr>
          <w:sz w:val="24"/>
          <w:szCs w:val="24"/>
        </w:rPr>
        <w:softHyphen/>
        <w:t>ко удавалось выполнить?</w:t>
      </w:r>
    </w:p>
    <w:p w:rsidR="001F150C" w:rsidRPr="001F150C" w:rsidRDefault="001F150C" w:rsidP="001F150C">
      <w:pPr>
        <w:pStyle w:val="60"/>
        <w:numPr>
          <w:ilvl w:val="0"/>
          <w:numId w:val="2"/>
        </w:numPr>
        <w:shd w:val="clear" w:color="auto" w:fill="auto"/>
        <w:tabs>
          <w:tab w:val="left" w:pos="370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F150C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1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Что нового вы узнали на уроке?</w:t>
      </w:r>
    </w:p>
    <w:p w:rsidR="001F150C" w:rsidRPr="001F150C" w:rsidRDefault="001F150C" w:rsidP="001F150C">
      <w:pPr>
        <w:pStyle w:val="3"/>
        <w:numPr>
          <w:ilvl w:val="0"/>
          <w:numId w:val="1"/>
        </w:numPr>
        <w:shd w:val="clear" w:color="auto" w:fill="auto"/>
        <w:tabs>
          <w:tab w:val="left" w:pos="641"/>
        </w:tabs>
        <w:spacing w:after="56" w:line="240" w:lineRule="auto"/>
        <w:ind w:lef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Что вам особенно запомнилось?</w:t>
      </w:r>
    </w:p>
    <w:p w:rsidR="001F150C" w:rsidRPr="001F150C" w:rsidRDefault="001F150C" w:rsidP="001F150C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1F150C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1F150C" w:rsidRPr="001F150C" w:rsidRDefault="001F150C" w:rsidP="001F150C">
      <w:pPr>
        <w:pStyle w:val="3"/>
        <w:shd w:val="clear" w:color="auto" w:fill="auto"/>
        <w:spacing w:after="258" w:line="240" w:lineRule="auto"/>
        <w:ind w:left="20" w:right="20" w:firstLine="400"/>
        <w:jc w:val="both"/>
        <w:rPr>
          <w:sz w:val="24"/>
          <w:szCs w:val="24"/>
        </w:rPr>
      </w:pPr>
      <w:r w:rsidRPr="001F150C">
        <w:rPr>
          <w:sz w:val="24"/>
          <w:szCs w:val="24"/>
        </w:rPr>
        <w:t>Прочитать другие стихи Н.А. Некрасова, подготовить выра</w:t>
      </w:r>
      <w:r w:rsidRPr="001F150C">
        <w:rPr>
          <w:sz w:val="24"/>
          <w:szCs w:val="24"/>
        </w:rPr>
        <w:softHyphen/>
        <w:t>зительное чтение одного из них, подобрать иллюстрации к нему.</w:t>
      </w:r>
    </w:p>
    <w:p w:rsidR="001F150C" w:rsidRPr="001F150C" w:rsidRDefault="001F150C" w:rsidP="001F15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F150C" w:rsidRPr="001F150C" w:rsidSect="00E4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10C"/>
    <w:multiLevelType w:val="multilevel"/>
    <w:tmpl w:val="55BECB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50C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50C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9066E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F150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1F150C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1F150C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"/>
    <w:rsid w:val="001F150C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5">
    <w:name w:val="Основной текст + Полужирный;Курсив"/>
    <w:basedOn w:val="a3"/>
    <w:rsid w:val="001F150C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1F150C"/>
    <w:rPr>
      <w:color w:val="000000"/>
      <w:spacing w:val="0"/>
      <w:w w:val="100"/>
      <w:position w:val="0"/>
    </w:rPr>
  </w:style>
  <w:style w:type="paragraph" w:customStyle="1" w:styleId="3">
    <w:name w:val="Основной текст3"/>
    <w:basedOn w:val="a"/>
    <w:link w:val="a3"/>
    <w:rsid w:val="001F150C"/>
    <w:pPr>
      <w:widowControl w:val="0"/>
      <w:shd w:val="clear" w:color="auto" w:fill="FFFFFF"/>
      <w:spacing w:after="0" w:line="240" w:lineRule="exact"/>
      <w:ind w:hanging="3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rsid w:val="001F150C"/>
    <w:pPr>
      <w:widowControl w:val="0"/>
      <w:shd w:val="clear" w:color="auto" w:fill="FFFFFF"/>
      <w:spacing w:before="360" w:after="0" w:line="293" w:lineRule="exact"/>
      <w:jc w:val="center"/>
      <w:outlineLvl w:val="1"/>
    </w:pPr>
    <w:rPr>
      <w:rFonts w:ascii="Arial" w:eastAsia="Arial" w:hAnsi="Arial" w:cs="Arial"/>
      <w:b/>
      <w:bCs/>
      <w:spacing w:val="-10"/>
    </w:rPr>
  </w:style>
  <w:style w:type="character" w:customStyle="1" w:styleId="21">
    <w:name w:val="Основной текст (2)_"/>
    <w:basedOn w:val="a0"/>
    <w:link w:val="22"/>
    <w:rsid w:val="001F150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1F150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2">
    <w:name w:val="Заголовок №3_"/>
    <w:basedOn w:val="a0"/>
    <w:link w:val="33"/>
    <w:rsid w:val="001F150C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2"/>
    <w:rsid w:val="001F150C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1F150C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1F150C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0"/>
    <w:rsid w:val="001F15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4Exact">
    <w:name w:val="Основной текст (4) Exact"/>
    <w:basedOn w:val="a0"/>
    <w:rsid w:val="001F15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1"/>
      <w:sz w:val="19"/>
      <w:szCs w:val="19"/>
      <w:u w:val="none"/>
    </w:rPr>
  </w:style>
  <w:style w:type="character" w:customStyle="1" w:styleId="11Exact">
    <w:name w:val="Основной текст (11) Exact"/>
    <w:basedOn w:val="a0"/>
    <w:link w:val="11"/>
    <w:rsid w:val="001F150C"/>
    <w:rPr>
      <w:rFonts w:ascii="Times New Roman" w:eastAsia="Times New Roman" w:hAnsi="Times New Roman" w:cs="Times New Roman"/>
      <w:b/>
      <w:bCs/>
      <w:i/>
      <w:iCs/>
      <w:spacing w:val="-7"/>
      <w:sz w:val="19"/>
      <w:szCs w:val="19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1F150C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10ptExact">
    <w:name w:val="Основной текст (11) + Не курсив;Интервал 0 pt Exact"/>
    <w:basedOn w:val="11Exact"/>
    <w:rsid w:val="001F150C"/>
    <w:rPr>
      <w:color w:val="000000"/>
      <w:spacing w:val="-11"/>
      <w:w w:val="100"/>
      <w:position w:val="0"/>
      <w:lang w:val="ru-RU"/>
    </w:rPr>
  </w:style>
  <w:style w:type="character" w:customStyle="1" w:styleId="19Exact">
    <w:name w:val="Основной текст (19) Exact"/>
    <w:basedOn w:val="a0"/>
    <w:link w:val="19"/>
    <w:rsid w:val="001F150C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150C"/>
    <w:pPr>
      <w:widowControl w:val="0"/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1">
    <w:name w:val="Основной текст (3)"/>
    <w:basedOn w:val="a"/>
    <w:link w:val="30"/>
    <w:rsid w:val="001F150C"/>
    <w:pPr>
      <w:widowControl w:val="0"/>
      <w:shd w:val="clear" w:color="auto" w:fill="FFFFFF"/>
      <w:spacing w:after="0" w:line="240" w:lineRule="exact"/>
      <w:ind w:hanging="2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3">
    <w:name w:val="Заголовок №3"/>
    <w:basedOn w:val="a"/>
    <w:link w:val="32"/>
    <w:rsid w:val="001F150C"/>
    <w:pPr>
      <w:widowControl w:val="0"/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40">
    <w:name w:val="Заголовок №4"/>
    <w:basedOn w:val="a"/>
    <w:link w:val="4"/>
    <w:rsid w:val="001F150C"/>
    <w:pPr>
      <w:widowControl w:val="0"/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42">
    <w:name w:val="Основной текст (4)"/>
    <w:basedOn w:val="a"/>
    <w:link w:val="41"/>
    <w:rsid w:val="001F150C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customStyle="1" w:styleId="11">
    <w:name w:val="Основной текст (11)"/>
    <w:basedOn w:val="a"/>
    <w:link w:val="11Exact"/>
    <w:rsid w:val="001F150C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b/>
      <w:bCs/>
      <w:i/>
      <w:iCs/>
      <w:spacing w:val="-7"/>
      <w:sz w:val="19"/>
      <w:szCs w:val="19"/>
    </w:rPr>
  </w:style>
  <w:style w:type="paragraph" w:customStyle="1" w:styleId="180">
    <w:name w:val="Основной текст (18)"/>
    <w:basedOn w:val="a"/>
    <w:link w:val="18"/>
    <w:rsid w:val="001F150C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9">
    <w:name w:val="Основной текст (19)"/>
    <w:basedOn w:val="a"/>
    <w:link w:val="19Exact"/>
    <w:rsid w:val="001F150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34">
    <w:name w:val="Основной текст (3) + Не курсив"/>
    <w:basedOn w:val="30"/>
    <w:rsid w:val="001F150C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1F150C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F150C"/>
    <w:pPr>
      <w:widowControl w:val="0"/>
      <w:shd w:val="clear" w:color="auto" w:fill="FFFFFF"/>
      <w:spacing w:before="60" w:after="0" w:line="226" w:lineRule="exact"/>
    </w:pPr>
    <w:rPr>
      <w:rFonts w:ascii="Arial" w:eastAsia="Arial" w:hAnsi="Arial" w:cs="Arial"/>
      <w:b/>
      <w:bCs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2014-11-04T08:28:00Z</cp:lastPrinted>
  <dcterms:created xsi:type="dcterms:W3CDTF">2014-11-04T08:24:00Z</dcterms:created>
  <dcterms:modified xsi:type="dcterms:W3CDTF">2014-11-04T08:28:00Z</dcterms:modified>
</cp:coreProperties>
</file>